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093" w:rsidRDefault="00AE4093">
      <w:pPr>
        <w:spacing w:after="120"/>
        <w:jc w:val="center"/>
        <w:rPr>
          <w:rFonts w:ascii="Georgia" w:hAnsi="Georgia"/>
          <w:u w:val="single"/>
        </w:rPr>
      </w:pPr>
      <w:bookmarkStart w:id="0" w:name="_GoBack"/>
      <w:bookmarkEnd w:id="0"/>
      <w:r>
        <w:rPr>
          <w:rFonts w:ascii="Georgia" w:hAnsi="Georgia"/>
          <w:b/>
          <w:u w:val="single"/>
        </w:rPr>
        <w:t>STODDARD RESERVOIR FISHING REGULATIONS</w:t>
      </w:r>
      <w:r>
        <w:rPr>
          <w:rFonts w:ascii="Georgia" w:hAnsi="Georgia"/>
          <w:u w:val="single"/>
        </w:rPr>
        <w:cr/>
      </w:r>
    </w:p>
    <w:p w:rsidR="00AE4093" w:rsidRDefault="00AE4093">
      <w:pPr>
        <w:spacing w:after="120"/>
        <w:rPr>
          <w:rFonts w:ascii="Georgia" w:hAnsi="Georgia"/>
        </w:rPr>
      </w:pPr>
      <w:r>
        <w:rPr>
          <w:rFonts w:ascii="Georgia" w:hAnsi="Georgia"/>
        </w:rPr>
        <w:cr/>
        <w:t>The Club is to be governed by the Fish &amp; Game Laws of the State of Connecticut except as specified below:</w:t>
      </w:r>
      <w:r>
        <w:rPr>
          <w:rFonts w:ascii="Georgia" w:hAnsi="Georgia"/>
        </w:rPr>
        <w:cr/>
      </w:r>
    </w:p>
    <w:p w:rsidR="00AE4093" w:rsidRDefault="00AE4093">
      <w:pPr>
        <w:numPr>
          <w:ilvl w:val="0"/>
          <w:numId w:val="5"/>
        </w:numPr>
        <w:spacing w:after="120"/>
        <w:rPr>
          <w:rFonts w:ascii="Georgia" w:hAnsi="Georgia"/>
        </w:rPr>
      </w:pPr>
      <w:r>
        <w:rPr>
          <w:rFonts w:ascii="Georgia" w:hAnsi="Georgia"/>
        </w:rPr>
        <w:t>No parking allowed on Mountain Road or Shingle Mill Road – Please use the parking area provided.</w:t>
      </w:r>
    </w:p>
    <w:p w:rsidR="00F10FD8" w:rsidRDefault="00F10FD8">
      <w:pPr>
        <w:numPr>
          <w:ilvl w:val="0"/>
          <w:numId w:val="5"/>
        </w:numPr>
        <w:spacing w:after="120"/>
        <w:rPr>
          <w:rFonts w:ascii="Georgia" w:hAnsi="Georgia"/>
        </w:rPr>
      </w:pPr>
      <w:r>
        <w:rPr>
          <w:rFonts w:ascii="Georgia" w:hAnsi="Georgia"/>
        </w:rPr>
        <w:t>To purchase a SF&amp;GC Stoddard Reservoir Fishing Pe</w:t>
      </w:r>
      <w:r w:rsidR="005D13E1">
        <w:rPr>
          <w:rFonts w:ascii="Georgia" w:hAnsi="Georgia"/>
        </w:rPr>
        <w:t>rmit you must be a minimum of eighteen</w:t>
      </w:r>
      <w:r w:rsidR="00024C6A">
        <w:rPr>
          <w:rFonts w:ascii="Georgia" w:hAnsi="Georgia"/>
        </w:rPr>
        <w:t xml:space="preserve"> (18)</w:t>
      </w:r>
      <w:r w:rsidR="005D13E1">
        <w:rPr>
          <w:rFonts w:ascii="Georgia" w:hAnsi="Georgia"/>
        </w:rPr>
        <w:t xml:space="preserve"> </w:t>
      </w:r>
      <w:r>
        <w:rPr>
          <w:rFonts w:ascii="Georgia" w:hAnsi="Georgia"/>
        </w:rPr>
        <w:t>years old.</w:t>
      </w:r>
    </w:p>
    <w:p w:rsidR="00AE4093" w:rsidRPr="00F10FD8" w:rsidRDefault="00AE4093" w:rsidP="00F10FD8">
      <w:pPr>
        <w:numPr>
          <w:ilvl w:val="0"/>
          <w:numId w:val="5"/>
        </w:numPr>
        <w:spacing w:after="120"/>
        <w:rPr>
          <w:rFonts w:ascii="Georgia" w:hAnsi="Georgia"/>
        </w:rPr>
      </w:pPr>
      <w:r w:rsidRPr="00F10FD8">
        <w:rPr>
          <w:rFonts w:ascii="Georgia" w:hAnsi="Georgia"/>
        </w:rPr>
        <w:t>An adult Permit Holder must supervise all children and/or guests at all times.  A Permit Holder shall not bring more than two (2) children.</w:t>
      </w:r>
      <w:r w:rsidR="00F10FD8" w:rsidRPr="00F10FD8">
        <w:rPr>
          <w:rFonts w:ascii="Georgia" w:hAnsi="Georgia"/>
        </w:rPr>
        <w:t xml:space="preserve"> Permit Holders are not limited to the number of guests they may bring during the season.</w:t>
      </w:r>
    </w:p>
    <w:p w:rsidR="00AE4093" w:rsidRPr="00D9607B" w:rsidRDefault="00AE4093" w:rsidP="00350A9D">
      <w:pPr>
        <w:numPr>
          <w:ilvl w:val="0"/>
          <w:numId w:val="5"/>
        </w:numPr>
        <w:spacing w:after="120"/>
        <w:rPr>
          <w:rFonts w:ascii="Georgia" w:hAnsi="Georgia"/>
          <w:b/>
        </w:rPr>
      </w:pPr>
      <w:r w:rsidRPr="00350A9D">
        <w:rPr>
          <w:rFonts w:ascii="Georgia" w:hAnsi="Georgia"/>
        </w:rPr>
        <w:t xml:space="preserve">Guests must share the Permit Holder’s creel limit. </w:t>
      </w:r>
      <w:r w:rsidRPr="00D9607B">
        <w:rPr>
          <w:rFonts w:ascii="Georgia" w:hAnsi="Georgia"/>
          <w:b/>
        </w:rPr>
        <w:t>No guests are permitted on t</w:t>
      </w:r>
      <w:r w:rsidR="00D9607B" w:rsidRPr="00D9607B">
        <w:rPr>
          <w:rFonts w:ascii="Georgia" w:hAnsi="Georgia"/>
          <w:b/>
        </w:rPr>
        <w:t>he morning after a stocking day until after 12 noon.</w:t>
      </w:r>
      <w:r w:rsidR="00602020" w:rsidRPr="00D9607B">
        <w:rPr>
          <w:rFonts w:ascii="Georgia" w:hAnsi="Georgia"/>
          <w:b/>
        </w:rPr>
        <w:t xml:space="preserve"> </w:t>
      </w:r>
    </w:p>
    <w:p w:rsidR="00AE4093" w:rsidRDefault="00AE4093">
      <w:pPr>
        <w:numPr>
          <w:ilvl w:val="0"/>
          <w:numId w:val="5"/>
        </w:numPr>
        <w:spacing w:after="120"/>
        <w:rPr>
          <w:rFonts w:ascii="Georgia" w:hAnsi="Georgia"/>
        </w:rPr>
      </w:pPr>
      <w:r>
        <w:rPr>
          <w:rFonts w:ascii="Georgia" w:hAnsi="Georgia"/>
        </w:rPr>
        <w:t>No fishing is permitted on the afternoon of a stocking day and until after conclusion of the Annual Children’s Fishing Derby.</w:t>
      </w:r>
    </w:p>
    <w:p w:rsidR="00AE4093" w:rsidRDefault="00AE4093">
      <w:pPr>
        <w:numPr>
          <w:ilvl w:val="0"/>
          <w:numId w:val="5"/>
        </w:numPr>
        <w:spacing w:after="120"/>
        <w:rPr>
          <w:rFonts w:ascii="Georgia" w:hAnsi="Georgia"/>
        </w:rPr>
      </w:pPr>
      <w:r>
        <w:rPr>
          <w:rFonts w:ascii="Georgia" w:hAnsi="Georgia"/>
        </w:rPr>
        <w:t xml:space="preserve">The creel limit is </w:t>
      </w:r>
      <w:r w:rsidR="00D34441" w:rsidRPr="00D34441">
        <w:rPr>
          <w:rFonts w:ascii="Georgia" w:hAnsi="Georgia"/>
          <w:b/>
        </w:rPr>
        <w:t>four</w:t>
      </w:r>
      <w:r w:rsidRPr="00D34441">
        <w:rPr>
          <w:rFonts w:ascii="Georgia" w:hAnsi="Georgia"/>
          <w:b/>
        </w:rPr>
        <w:t xml:space="preserve"> (</w:t>
      </w:r>
      <w:r w:rsidR="00D34441" w:rsidRPr="00D34441">
        <w:rPr>
          <w:rFonts w:ascii="Georgia" w:hAnsi="Georgia"/>
          <w:b/>
        </w:rPr>
        <w:t>4</w:t>
      </w:r>
      <w:r w:rsidRPr="00D34441">
        <w:rPr>
          <w:rFonts w:ascii="Georgia" w:hAnsi="Georgia"/>
          <w:b/>
        </w:rPr>
        <w:t>)</w:t>
      </w:r>
      <w:r>
        <w:rPr>
          <w:rFonts w:ascii="Georgia" w:hAnsi="Georgia"/>
        </w:rPr>
        <w:t xml:space="preserve"> fish per day and </w:t>
      </w:r>
      <w:r w:rsidR="00D34441" w:rsidRPr="00D34441">
        <w:rPr>
          <w:rFonts w:ascii="Georgia" w:hAnsi="Georgia"/>
          <w:b/>
        </w:rPr>
        <w:t>twelve</w:t>
      </w:r>
      <w:r w:rsidRPr="00D34441">
        <w:rPr>
          <w:rFonts w:ascii="Georgia" w:hAnsi="Georgia"/>
          <w:b/>
        </w:rPr>
        <w:t xml:space="preserve"> fish (1</w:t>
      </w:r>
      <w:r w:rsidR="00D34441" w:rsidRPr="00D34441">
        <w:rPr>
          <w:rFonts w:ascii="Georgia" w:hAnsi="Georgia"/>
          <w:b/>
        </w:rPr>
        <w:t>2</w:t>
      </w:r>
      <w:r w:rsidRPr="00D34441">
        <w:rPr>
          <w:rFonts w:ascii="Georgia" w:hAnsi="Georgia"/>
          <w:b/>
        </w:rPr>
        <w:t>)</w:t>
      </w:r>
      <w:r>
        <w:rPr>
          <w:rFonts w:ascii="Georgia" w:hAnsi="Georgia"/>
        </w:rPr>
        <w:t xml:space="preserve"> per week.  A week begins 12:01 AM Saturday and ends 12:00 Midnight the following Friday.</w:t>
      </w:r>
    </w:p>
    <w:p w:rsidR="00AE4093" w:rsidRDefault="00AE4093">
      <w:pPr>
        <w:numPr>
          <w:ilvl w:val="0"/>
          <w:numId w:val="5"/>
        </w:numPr>
        <w:spacing w:after="120"/>
        <w:rPr>
          <w:rFonts w:ascii="Georgia" w:hAnsi="Georgia"/>
        </w:rPr>
      </w:pPr>
      <w:r>
        <w:rPr>
          <w:rFonts w:ascii="Georgia" w:hAnsi="Georgia"/>
        </w:rPr>
        <w:t>Uninjured fish may be released, however, a Permit Holder who chooses to catch-and- release fish may do so only until he/she kills their first fish.  From that time on for that day, they may not release additional fish.</w:t>
      </w:r>
    </w:p>
    <w:p w:rsidR="00AE4093" w:rsidRDefault="00AE4093">
      <w:pPr>
        <w:numPr>
          <w:ilvl w:val="0"/>
          <w:numId w:val="5"/>
        </w:numPr>
        <w:spacing w:after="120"/>
        <w:rPr>
          <w:rFonts w:ascii="Georgia" w:hAnsi="Georgia"/>
        </w:rPr>
      </w:pPr>
      <w:r>
        <w:rPr>
          <w:rFonts w:ascii="Georgia" w:hAnsi="Georgia"/>
        </w:rPr>
        <w:t>No boats, rafts or floating contrivances allowed.</w:t>
      </w:r>
    </w:p>
    <w:p w:rsidR="00AE4093" w:rsidRDefault="00AE4093">
      <w:pPr>
        <w:numPr>
          <w:ilvl w:val="0"/>
          <w:numId w:val="5"/>
        </w:numPr>
        <w:spacing w:after="120"/>
        <w:rPr>
          <w:rFonts w:ascii="Georgia" w:hAnsi="Georgia"/>
        </w:rPr>
      </w:pPr>
      <w:r>
        <w:rPr>
          <w:rFonts w:ascii="Georgia" w:hAnsi="Georgia"/>
        </w:rPr>
        <w:t>The use of corn or minnows (preserved or alive) is strictly prohibited.</w:t>
      </w:r>
    </w:p>
    <w:p w:rsidR="00AE4093" w:rsidRDefault="00AE4093">
      <w:pPr>
        <w:numPr>
          <w:ilvl w:val="0"/>
          <w:numId w:val="5"/>
        </w:numPr>
        <w:spacing w:after="120"/>
        <w:rPr>
          <w:rFonts w:ascii="Georgia" w:hAnsi="Georgia"/>
        </w:rPr>
      </w:pPr>
      <w:r>
        <w:rPr>
          <w:rFonts w:ascii="Georgia" w:hAnsi="Georgia"/>
        </w:rPr>
        <w:t xml:space="preserve">Discarding of paper, cans, bottles or any other trash is not allowed.  </w:t>
      </w:r>
    </w:p>
    <w:p w:rsidR="00AE4093" w:rsidRDefault="00AE4093">
      <w:pPr>
        <w:numPr>
          <w:ilvl w:val="0"/>
          <w:numId w:val="5"/>
        </w:numPr>
        <w:spacing w:after="120"/>
        <w:rPr>
          <w:rFonts w:ascii="Georgia" w:hAnsi="Georgia"/>
        </w:rPr>
      </w:pPr>
      <w:r>
        <w:rPr>
          <w:rFonts w:ascii="Georgia" w:hAnsi="Georgia"/>
        </w:rPr>
        <w:t>It is the duty of all Permit Holders to enforce these rules.</w:t>
      </w:r>
    </w:p>
    <w:p w:rsidR="00AE4093" w:rsidRDefault="00AE4093">
      <w:pPr>
        <w:numPr>
          <w:ilvl w:val="0"/>
          <w:numId w:val="5"/>
        </w:numPr>
        <w:spacing w:after="120"/>
        <w:rPr>
          <w:rFonts w:ascii="Georgia" w:hAnsi="Georgia"/>
        </w:rPr>
      </w:pPr>
      <w:r>
        <w:rPr>
          <w:rFonts w:ascii="Georgia" w:hAnsi="Georgia"/>
        </w:rPr>
        <w:t>Permit Holders fishing shall not disturb area neighbors.</w:t>
      </w:r>
    </w:p>
    <w:p w:rsidR="00AE4093" w:rsidRDefault="00AE4093">
      <w:pPr>
        <w:numPr>
          <w:ilvl w:val="0"/>
          <w:numId w:val="5"/>
        </w:numPr>
        <w:spacing w:after="120"/>
        <w:rPr>
          <w:rFonts w:ascii="Georgia" w:hAnsi="Georgia"/>
        </w:rPr>
      </w:pPr>
      <w:r>
        <w:rPr>
          <w:rFonts w:ascii="Georgia" w:hAnsi="Georgia"/>
        </w:rPr>
        <w:t>No lure shall have more than one (1) single treble hook.</w:t>
      </w:r>
    </w:p>
    <w:p w:rsidR="00AE4093" w:rsidRDefault="00AE4093">
      <w:pPr>
        <w:numPr>
          <w:ilvl w:val="0"/>
          <w:numId w:val="5"/>
        </w:numPr>
        <w:spacing w:after="120"/>
        <w:rPr>
          <w:rFonts w:ascii="Georgia" w:hAnsi="Georgia"/>
        </w:rPr>
      </w:pPr>
      <w:r>
        <w:rPr>
          <w:rFonts w:ascii="Georgia" w:hAnsi="Georgia"/>
        </w:rPr>
        <w:t>No fisherman shall use more than one (1) line at a time.</w:t>
      </w:r>
    </w:p>
    <w:p w:rsidR="00AE4093" w:rsidRDefault="00AE4093">
      <w:pPr>
        <w:numPr>
          <w:ilvl w:val="0"/>
          <w:numId w:val="5"/>
        </w:numPr>
        <w:spacing w:after="120"/>
        <w:rPr>
          <w:rFonts w:ascii="Georgia" w:hAnsi="Georgia"/>
        </w:rPr>
      </w:pPr>
      <w:r>
        <w:rPr>
          <w:rFonts w:ascii="Georgia" w:hAnsi="Georgia"/>
        </w:rPr>
        <w:t>Permit Holder must wear Permit separate from license on hat or coat clearly visible.</w:t>
      </w:r>
    </w:p>
    <w:p w:rsidR="00AE4093" w:rsidRDefault="00AE4093">
      <w:pPr>
        <w:numPr>
          <w:ilvl w:val="0"/>
          <w:numId w:val="5"/>
        </w:numPr>
        <w:spacing w:after="120"/>
        <w:rPr>
          <w:rFonts w:ascii="Georgia" w:hAnsi="Georgia"/>
        </w:rPr>
      </w:pPr>
      <w:r>
        <w:rPr>
          <w:rFonts w:ascii="Georgia" w:hAnsi="Georgia"/>
        </w:rPr>
        <w:t>All Permit Holders are expected to practice good sportsmanship.</w:t>
      </w:r>
    </w:p>
    <w:p w:rsidR="00AE4093" w:rsidRDefault="00AE4093">
      <w:pPr>
        <w:numPr>
          <w:ilvl w:val="0"/>
          <w:numId w:val="5"/>
        </w:numPr>
        <w:spacing w:after="120"/>
        <w:rPr>
          <w:rFonts w:ascii="Georgia" w:hAnsi="Georgia"/>
        </w:rPr>
      </w:pPr>
      <w:r>
        <w:rPr>
          <w:rFonts w:ascii="Georgia" w:hAnsi="Georgia"/>
        </w:rPr>
        <w:t>OUR FISHING IS A PRIVILEGE TO BE PRESERVED.  ANY INFRACTION OF THESE RULES WILL BE DEALT WITH STERNLY AND MAY RESULT IN LOSS OF PERMIT.</w:t>
      </w:r>
    </w:p>
    <w:p w:rsidR="00AE4093" w:rsidRDefault="00AE4093">
      <w:pPr>
        <w:numPr>
          <w:ilvl w:val="0"/>
          <w:numId w:val="5"/>
        </w:numPr>
      </w:pPr>
      <w:r>
        <w:rPr>
          <w:rFonts w:ascii="Georgia" w:hAnsi="Georgia"/>
        </w:rPr>
        <w:t>All above reference to “Permit Holder” includes Permit Holder and all guests as one.</w:t>
      </w:r>
    </w:p>
    <w:p w:rsidR="00AE4093" w:rsidRDefault="00AE4093"/>
    <w:p w:rsidR="00AE4093" w:rsidRDefault="00001BF4" w:rsidP="00001BF4">
      <w:pPr>
        <w:pStyle w:val="ListParagraph"/>
        <w:numPr>
          <w:ilvl w:val="0"/>
          <w:numId w:val="5"/>
        </w:numPr>
      </w:pPr>
      <w:r>
        <w:rPr>
          <w:b/>
        </w:rPr>
        <w:t>ICE FISHING IS STRICTLY PROHIBITED.</w:t>
      </w:r>
    </w:p>
    <w:p w:rsidR="00AE4093" w:rsidRDefault="00AE4093"/>
    <w:p w:rsidR="00350A9D" w:rsidRDefault="00350A9D"/>
    <w:p w:rsidR="00350A9D" w:rsidRDefault="00350A9D"/>
    <w:p w:rsidR="00350A9D" w:rsidRDefault="00D9607B">
      <w:r>
        <w:t>REV. 2/24/2017 added item 2</w:t>
      </w:r>
    </w:p>
    <w:p w:rsidR="00D9607B" w:rsidRDefault="00D9607B">
      <w:r>
        <w:t xml:space="preserve">REV. 416/18 clarify item 4 </w:t>
      </w:r>
    </w:p>
    <w:p w:rsidR="005D13E1" w:rsidRDefault="005D13E1">
      <w:r>
        <w:t>REV. 1/24/19</w:t>
      </w:r>
    </w:p>
    <w:p w:rsidR="00D9607B" w:rsidRDefault="00D9607B"/>
    <w:sectPr w:rsidR="00D9607B" w:rsidSect="008E569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9618F"/>
    <w:multiLevelType w:val="singleLevel"/>
    <w:tmpl w:val="CAA81EF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</w:lvl>
  </w:abstractNum>
  <w:abstractNum w:abstractNumId="1">
    <w:nsid w:val="30D51D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80117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7B975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2970"/>
        </w:tabs>
        <w:ind w:left="2970" w:hanging="360"/>
      </w:pPr>
    </w:lvl>
  </w:abstractNum>
  <w:abstractNum w:abstractNumId="4">
    <w:nsid w:val="7AB24C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E0"/>
    <w:rsid w:val="00001BF4"/>
    <w:rsid w:val="00024C6A"/>
    <w:rsid w:val="00350A9D"/>
    <w:rsid w:val="005C6CE0"/>
    <w:rsid w:val="005D13E1"/>
    <w:rsid w:val="00602020"/>
    <w:rsid w:val="006436A2"/>
    <w:rsid w:val="00693161"/>
    <w:rsid w:val="0073364D"/>
    <w:rsid w:val="00745704"/>
    <w:rsid w:val="00800C1F"/>
    <w:rsid w:val="008A37F2"/>
    <w:rsid w:val="008E569E"/>
    <w:rsid w:val="00AE4093"/>
    <w:rsid w:val="00BE7BB6"/>
    <w:rsid w:val="00CA6A11"/>
    <w:rsid w:val="00D34441"/>
    <w:rsid w:val="00D9607B"/>
    <w:rsid w:val="00F10FD8"/>
    <w:rsid w:val="00FA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69E"/>
    <w:rPr>
      <w:lang w:eastAsia="zh-TW"/>
    </w:rPr>
  </w:style>
  <w:style w:type="paragraph" w:styleId="Heading1">
    <w:name w:val="heading 1"/>
    <w:basedOn w:val="Normal"/>
    <w:next w:val="Normal"/>
    <w:qFormat/>
    <w:rsid w:val="008E569E"/>
    <w:pPr>
      <w:keepNext/>
      <w:outlineLvl w:val="0"/>
    </w:pPr>
    <w:rPr>
      <w:rFonts w:ascii="Bookman Old Style" w:hAnsi="Bookman Old Style"/>
      <w:sz w:val="24"/>
    </w:rPr>
  </w:style>
  <w:style w:type="paragraph" w:styleId="Heading3">
    <w:name w:val="heading 3"/>
    <w:basedOn w:val="Normal"/>
    <w:next w:val="Normal"/>
    <w:qFormat/>
    <w:rsid w:val="008E569E"/>
    <w:pPr>
      <w:keepNext/>
      <w:spacing w:before="240" w:after="60"/>
      <w:outlineLvl w:val="2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BF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50A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50A9D"/>
    <w:rPr>
      <w:rFonts w:ascii="Segoe UI" w:hAnsi="Segoe UI" w:cs="Segoe UI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69E"/>
    <w:rPr>
      <w:lang w:eastAsia="zh-TW"/>
    </w:rPr>
  </w:style>
  <w:style w:type="paragraph" w:styleId="Heading1">
    <w:name w:val="heading 1"/>
    <w:basedOn w:val="Normal"/>
    <w:next w:val="Normal"/>
    <w:qFormat/>
    <w:rsid w:val="008E569E"/>
    <w:pPr>
      <w:keepNext/>
      <w:outlineLvl w:val="0"/>
    </w:pPr>
    <w:rPr>
      <w:rFonts w:ascii="Bookman Old Style" w:hAnsi="Bookman Old Style"/>
      <w:sz w:val="24"/>
    </w:rPr>
  </w:style>
  <w:style w:type="paragraph" w:styleId="Heading3">
    <w:name w:val="heading 3"/>
    <w:basedOn w:val="Normal"/>
    <w:next w:val="Normal"/>
    <w:qFormat/>
    <w:rsid w:val="008E569E"/>
    <w:pPr>
      <w:keepNext/>
      <w:spacing w:before="240" w:after="60"/>
      <w:outlineLvl w:val="2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BF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50A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50A9D"/>
    <w:rPr>
      <w:rFonts w:ascii="Segoe UI" w:hAnsi="Segoe UI" w:cs="Segoe U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Stoddard Reservoir Fishing</vt:lpstr>
    </vt:vector>
  </TitlesOfParts>
  <Company>United Healthcare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Stoddard Reservoir Fishing</dc:title>
  <dc:creator>United Healthcare</dc:creator>
  <cp:lastModifiedBy>Yard</cp:lastModifiedBy>
  <cp:revision>2</cp:revision>
  <cp:lastPrinted>2019-01-21T16:09:00Z</cp:lastPrinted>
  <dcterms:created xsi:type="dcterms:W3CDTF">2019-01-31T20:32:00Z</dcterms:created>
  <dcterms:modified xsi:type="dcterms:W3CDTF">2019-01-31T20:32:00Z</dcterms:modified>
</cp:coreProperties>
</file>